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1AF99" w14:textId="77777777" w:rsidR="00C756C8" w:rsidRPr="00C756C8" w:rsidRDefault="00C756C8" w:rsidP="00C756C8">
      <w:pPr>
        <w:spacing w:after="0" w:line="240" w:lineRule="auto"/>
        <w:textAlignment w:val="baseline"/>
        <w:rPr>
          <w:rFonts w:ascii="Segoe UI" w:eastAsia="Times New Roman" w:hAnsi="Segoe UI" w:cs="Segoe UI"/>
          <w:b/>
          <w:bCs/>
          <w:caps/>
          <w:color w:val="027E6F"/>
          <w:kern w:val="0"/>
          <w:sz w:val="18"/>
          <w:szCs w:val="18"/>
          <w14:ligatures w14:val="none"/>
        </w:rPr>
      </w:pPr>
      <w:r w:rsidRPr="00C756C8">
        <w:rPr>
          <w:rFonts w:ascii="Calibri" w:eastAsia="Times New Roman" w:hAnsi="Calibri" w:cs="Calibri"/>
          <w:b/>
          <w:bCs/>
          <w:caps/>
          <w:color w:val="027E6F"/>
          <w:kern w:val="0"/>
          <w:sz w:val="104"/>
          <w:szCs w:val="104"/>
          <w14:ligatures w14:val="none"/>
        </w:rPr>
        <w:t>WIDOWED SUPPORT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95"/>
        <w:gridCol w:w="570"/>
        <w:gridCol w:w="3675"/>
      </w:tblGrid>
      <w:tr w:rsidR="00C756C8" w:rsidRPr="00C756C8" w14:paraId="0D8B7C16" w14:textId="77777777" w:rsidTr="00C756C8">
        <w:trPr>
          <w:trHeight w:val="300"/>
        </w:trPr>
        <w:tc>
          <w:tcPr>
            <w:tcW w:w="3675" w:type="dxa"/>
            <w:tcBorders>
              <w:top w:val="nil"/>
              <w:left w:val="nil"/>
              <w:bottom w:val="nil"/>
              <w:right w:val="nil"/>
            </w:tcBorders>
            <w:shd w:val="clear" w:color="auto" w:fill="auto"/>
            <w:hideMark/>
          </w:tcPr>
          <w:p w14:paraId="786A6B34" w14:textId="77777777" w:rsidR="00C756C8" w:rsidRPr="00C756C8" w:rsidRDefault="00C756C8" w:rsidP="00C756C8">
            <w:pPr>
              <w:spacing w:after="0" w:line="240" w:lineRule="auto"/>
              <w:textAlignment w:val="baseline"/>
              <w:rPr>
                <w:rFonts w:ascii="Times New Roman" w:eastAsia="Times New Roman" w:hAnsi="Times New Roman" w:cs="Times New Roman"/>
                <w:color w:val="4D4436"/>
                <w:kern w:val="0"/>
                <w14:ligatures w14:val="none"/>
              </w:rPr>
            </w:pPr>
            <w:r w:rsidRPr="00C756C8">
              <w:rPr>
                <w:rFonts w:ascii="Cambria" w:eastAsia="Times New Roman" w:hAnsi="Cambria" w:cs="Times New Roman"/>
                <w:color w:val="4D4436"/>
                <w:kern w:val="0"/>
                <w:sz w:val="20"/>
                <w:szCs w:val="20"/>
                <w14:ligatures w14:val="none"/>
              </w:rPr>
              <w:t> </w:t>
            </w:r>
          </w:p>
          <w:p w14:paraId="259F95F0" w14:textId="77777777" w:rsidR="00C756C8" w:rsidRPr="00C756C8" w:rsidRDefault="00C756C8" w:rsidP="00C756C8">
            <w:pPr>
              <w:spacing w:after="0" w:line="240" w:lineRule="auto"/>
              <w:textAlignment w:val="baseline"/>
              <w:rPr>
                <w:rFonts w:ascii="Times New Roman" w:eastAsia="Times New Roman" w:hAnsi="Times New Roman" w:cs="Times New Roman"/>
                <w:color w:val="4D4436"/>
                <w:kern w:val="0"/>
                <w14:ligatures w14:val="none"/>
              </w:rPr>
            </w:pPr>
            <w:r w:rsidRPr="00C756C8">
              <w:rPr>
                <w:rFonts w:ascii="Times New Roman" w:eastAsia="Times New Roman" w:hAnsi="Times New Roman" w:cs="Times New Roman"/>
                <w:noProof/>
                <w:color w:val="4D4436"/>
                <w:kern w:val="0"/>
                <w14:ligatures w14:val="none"/>
              </w:rPr>
              <w:drawing>
                <wp:inline distT="0" distB="0" distL="0" distR="0" wp14:anchorId="3B240CE4" wp14:editId="3C32F47B">
                  <wp:extent cx="3138237" cy="2981325"/>
                  <wp:effectExtent l="0" t="0" r="5080" b="0"/>
                  <wp:docPr id="2" name="Picture 1" descr="A person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erson holding a sig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69724" cy="3011237"/>
                          </a:xfrm>
                          <a:prstGeom prst="rect">
                            <a:avLst/>
                          </a:prstGeom>
                          <a:noFill/>
                          <a:ln>
                            <a:noFill/>
                          </a:ln>
                        </pic:spPr>
                      </pic:pic>
                    </a:graphicData>
                  </a:graphic>
                </wp:inline>
              </w:drawing>
            </w:r>
            <w:r w:rsidRPr="00C756C8">
              <w:rPr>
                <w:rFonts w:ascii="Cambria" w:eastAsia="Times New Roman" w:hAnsi="Cambria" w:cs="Times New Roman"/>
                <w:color w:val="4D4436"/>
                <w:kern w:val="0"/>
                <w:sz w:val="20"/>
                <w:szCs w:val="20"/>
                <w14:ligatures w14:val="none"/>
              </w:rPr>
              <w:t> </w:t>
            </w:r>
          </w:p>
        </w:tc>
        <w:tc>
          <w:tcPr>
            <w:tcW w:w="570" w:type="dxa"/>
            <w:tcBorders>
              <w:top w:val="nil"/>
              <w:left w:val="nil"/>
              <w:bottom w:val="nil"/>
              <w:right w:val="nil"/>
            </w:tcBorders>
            <w:shd w:val="clear" w:color="auto" w:fill="auto"/>
            <w:hideMark/>
          </w:tcPr>
          <w:p w14:paraId="7647EF53" w14:textId="77777777" w:rsidR="00C756C8" w:rsidRPr="00C756C8" w:rsidRDefault="00C756C8" w:rsidP="00C756C8">
            <w:pPr>
              <w:spacing w:after="0" w:line="240" w:lineRule="auto"/>
              <w:textAlignment w:val="baseline"/>
              <w:rPr>
                <w:rFonts w:ascii="Times New Roman" w:eastAsia="Times New Roman" w:hAnsi="Times New Roman" w:cs="Times New Roman"/>
                <w:color w:val="4D4436"/>
                <w:kern w:val="0"/>
                <w14:ligatures w14:val="none"/>
              </w:rPr>
            </w:pPr>
            <w:r w:rsidRPr="00C756C8">
              <w:rPr>
                <w:rFonts w:ascii="Cambria" w:eastAsia="Times New Roman" w:hAnsi="Cambria" w:cs="Times New Roman"/>
                <w:color w:val="4D4436"/>
                <w:kern w:val="0"/>
                <w:sz w:val="20"/>
                <w:szCs w:val="20"/>
                <w14:ligatures w14:val="none"/>
              </w:rPr>
              <w:t> </w:t>
            </w:r>
          </w:p>
          <w:p w14:paraId="40B54CDF" w14:textId="77777777" w:rsidR="00C756C8" w:rsidRPr="00C756C8" w:rsidRDefault="00C756C8" w:rsidP="00C756C8">
            <w:pPr>
              <w:spacing w:after="0" w:line="240" w:lineRule="auto"/>
              <w:textAlignment w:val="baseline"/>
              <w:rPr>
                <w:rFonts w:ascii="Times New Roman" w:eastAsia="Times New Roman" w:hAnsi="Times New Roman" w:cs="Times New Roman"/>
                <w:color w:val="4D4436"/>
                <w:kern w:val="0"/>
                <w14:ligatures w14:val="none"/>
              </w:rPr>
            </w:pPr>
            <w:r w:rsidRPr="00C756C8">
              <w:rPr>
                <w:rFonts w:ascii="Cambria" w:eastAsia="Times New Roman" w:hAnsi="Cambria" w:cs="Times New Roman"/>
                <w:color w:val="4D4436"/>
                <w:kern w:val="0"/>
                <w:sz w:val="20"/>
                <w:szCs w:val="20"/>
                <w14:ligatures w14:val="none"/>
              </w:rPr>
              <w:t> </w:t>
            </w:r>
          </w:p>
          <w:p w14:paraId="0652DB76" w14:textId="77777777" w:rsidR="00C756C8" w:rsidRPr="00C756C8" w:rsidRDefault="00C756C8" w:rsidP="00C756C8">
            <w:pPr>
              <w:spacing w:after="0" w:line="240" w:lineRule="auto"/>
              <w:textAlignment w:val="baseline"/>
              <w:rPr>
                <w:rFonts w:ascii="Times New Roman" w:eastAsia="Times New Roman" w:hAnsi="Times New Roman" w:cs="Times New Roman"/>
                <w:color w:val="4D4436"/>
                <w:kern w:val="0"/>
                <w14:ligatures w14:val="none"/>
              </w:rPr>
            </w:pPr>
            <w:r w:rsidRPr="00C756C8">
              <w:rPr>
                <w:rFonts w:ascii="Cambria" w:eastAsia="Times New Roman" w:hAnsi="Cambria" w:cs="Times New Roman"/>
                <w:color w:val="4D4436"/>
                <w:kern w:val="0"/>
                <w:sz w:val="20"/>
                <w:szCs w:val="20"/>
                <w14:ligatures w14:val="none"/>
              </w:rPr>
              <w:t> </w:t>
            </w:r>
          </w:p>
        </w:tc>
        <w:tc>
          <w:tcPr>
            <w:tcW w:w="3675" w:type="dxa"/>
            <w:tcBorders>
              <w:top w:val="nil"/>
              <w:left w:val="nil"/>
              <w:bottom w:val="nil"/>
              <w:right w:val="nil"/>
            </w:tcBorders>
            <w:shd w:val="clear" w:color="auto" w:fill="auto"/>
            <w:hideMark/>
          </w:tcPr>
          <w:p w14:paraId="33B9E62E" w14:textId="77777777" w:rsidR="00C756C8" w:rsidRPr="00C756C8" w:rsidRDefault="00C756C8" w:rsidP="00C756C8">
            <w:pPr>
              <w:spacing w:after="0" w:line="240" w:lineRule="auto"/>
              <w:textAlignment w:val="baseline"/>
              <w:rPr>
                <w:rFonts w:ascii="Times New Roman" w:eastAsia="Times New Roman" w:hAnsi="Times New Roman" w:cs="Times New Roman"/>
                <w:b/>
                <w:bCs/>
                <w:color w:val="352F25"/>
                <w:kern w:val="0"/>
                <w14:ligatures w14:val="none"/>
              </w:rPr>
            </w:pPr>
            <w:r w:rsidRPr="00C756C8">
              <w:rPr>
                <w:rFonts w:ascii="Calibri" w:eastAsia="Times New Roman" w:hAnsi="Calibri" w:cs="Calibri"/>
                <w:b/>
                <w:bCs/>
                <w:color w:val="352F25"/>
                <w:kern w:val="0"/>
                <w:sz w:val="32"/>
                <w:szCs w:val="32"/>
                <w14:ligatures w14:val="none"/>
              </w:rPr>
              <w:t>There is Life after Loss  </w:t>
            </w:r>
          </w:p>
          <w:p w14:paraId="7DC041E8" w14:textId="77777777" w:rsidR="00C756C8" w:rsidRPr="00C756C8" w:rsidRDefault="00C756C8" w:rsidP="00C756C8">
            <w:pPr>
              <w:spacing w:after="0" w:line="240" w:lineRule="auto"/>
              <w:textAlignment w:val="baseline"/>
              <w:rPr>
                <w:rFonts w:ascii="Times New Roman" w:eastAsia="Times New Roman" w:hAnsi="Times New Roman" w:cs="Times New Roman"/>
                <w:color w:val="4D4436"/>
                <w:kern w:val="0"/>
                <w14:ligatures w14:val="none"/>
              </w:rPr>
            </w:pPr>
            <w:r w:rsidRPr="00C756C8">
              <w:rPr>
                <w:rFonts w:ascii="Cambria" w:eastAsia="Times New Roman" w:hAnsi="Cambria" w:cs="Times New Roman"/>
                <w:color w:val="4D4436"/>
                <w:kern w:val="0"/>
                <w:sz w:val="20"/>
                <w:szCs w:val="20"/>
                <w14:ligatures w14:val="none"/>
              </w:rPr>
              <w:t>​​</w:t>
            </w:r>
            <w:r w:rsidRPr="00C756C8">
              <w:rPr>
                <w:rFonts w:ascii="Cambria" w:eastAsia="Times New Roman" w:hAnsi="Cambria" w:cs="Times New Roman"/>
                <w:color w:val="4D4436"/>
                <w:kern w:val="0"/>
                <w14:ligatures w14:val="none"/>
              </w:rPr>
              <w:t>If you have lost the person you planned to spend the rest of your life with, you probably feel like your whole world has caved in. I know I did.​  </w:t>
            </w:r>
          </w:p>
          <w:p w14:paraId="53AD6142" w14:textId="77777777" w:rsidR="00C756C8" w:rsidRPr="00C756C8" w:rsidRDefault="00C756C8" w:rsidP="00C756C8">
            <w:pPr>
              <w:numPr>
                <w:ilvl w:val="0"/>
                <w:numId w:val="1"/>
              </w:numPr>
              <w:spacing w:after="0" w:line="240" w:lineRule="auto"/>
              <w:ind w:firstLine="0"/>
              <w:textAlignment w:val="baseline"/>
              <w:rPr>
                <w:rFonts w:ascii="Cambria" w:eastAsia="Times New Roman" w:hAnsi="Cambria" w:cs="Times New Roman"/>
                <w:color w:val="252F35"/>
                <w:kern w:val="0"/>
                <w14:ligatures w14:val="none"/>
              </w:rPr>
            </w:pPr>
            <w:r w:rsidRPr="00C756C8">
              <w:rPr>
                <w:rFonts w:ascii="Cambria" w:eastAsia="Times New Roman" w:hAnsi="Cambria" w:cs="Times New Roman"/>
                <w:color w:val="252F35"/>
                <w:kern w:val="0"/>
                <w14:ligatures w14:val="none"/>
              </w:rPr>
              <w:t>​​If you need a safe place to be around other widowed people, we are here for you. </w:t>
            </w:r>
          </w:p>
          <w:p w14:paraId="3D79041B" w14:textId="77777777" w:rsidR="00C756C8" w:rsidRPr="00C756C8" w:rsidRDefault="00C756C8" w:rsidP="00C756C8">
            <w:pPr>
              <w:numPr>
                <w:ilvl w:val="0"/>
                <w:numId w:val="1"/>
              </w:numPr>
              <w:spacing w:after="0" w:line="240" w:lineRule="auto"/>
              <w:ind w:firstLine="0"/>
              <w:textAlignment w:val="baseline"/>
              <w:rPr>
                <w:rFonts w:ascii="Cambria" w:eastAsia="Times New Roman" w:hAnsi="Cambria" w:cs="Times New Roman"/>
                <w:color w:val="252F35"/>
                <w:kern w:val="0"/>
                <w14:ligatures w14:val="none"/>
              </w:rPr>
            </w:pPr>
            <w:r w:rsidRPr="00C756C8">
              <w:rPr>
                <w:rFonts w:ascii="Cambria" w:eastAsia="Times New Roman" w:hAnsi="Cambria" w:cs="Times New Roman"/>
                <w:color w:val="252F35"/>
                <w:kern w:val="0"/>
                <w14:ligatures w14:val="none"/>
              </w:rPr>
              <w:t>​If you don’t know what you need or where to start, we are here for you. </w:t>
            </w:r>
          </w:p>
          <w:p w14:paraId="669F658F" w14:textId="77777777" w:rsidR="00C756C8" w:rsidRPr="00C756C8" w:rsidRDefault="00C756C8" w:rsidP="00C756C8">
            <w:pPr>
              <w:numPr>
                <w:ilvl w:val="0"/>
                <w:numId w:val="1"/>
              </w:numPr>
              <w:spacing w:after="0" w:line="240" w:lineRule="auto"/>
              <w:ind w:firstLine="0"/>
              <w:textAlignment w:val="baseline"/>
              <w:rPr>
                <w:rFonts w:ascii="Cambria" w:eastAsia="Times New Roman" w:hAnsi="Cambria" w:cs="Times New Roman"/>
                <w:color w:val="252F35"/>
                <w:kern w:val="0"/>
                <w14:ligatures w14:val="none"/>
              </w:rPr>
            </w:pPr>
            <w:r w:rsidRPr="00C756C8">
              <w:rPr>
                <w:rFonts w:ascii="Cambria" w:eastAsia="Times New Roman" w:hAnsi="Cambria" w:cs="Times New Roman"/>
                <w:color w:val="252F35"/>
                <w:kern w:val="0"/>
                <w14:ligatures w14:val="none"/>
              </w:rPr>
              <w:t xml:space="preserve">​If nobody around you </w:t>
            </w:r>
            <w:proofErr w:type="gramStart"/>
            <w:r w:rsidRPr="00C756C8">
              <w:rPr>
                <w:rFonts w:ascii="Cambria" w:eastAsia="Times New Roman" w:hAnsi="Cambria" w:cs="Times New Roman"/>
                <w:color w:val="252F35"/>
                <w:kern w:val="0"/>
                <w14:ligatures w14:val="none"/>
              </w:rPr>
              <w:t>understands</w:t>
            </w:r>
            <w:proofErr w:type="gramEnd"/>
            <w:r w:rsidRPr="00C756C8">
              <w:rPr>
                <w:rFonts w:ascii="Cambria" w:eastAsia="Times New Roman" w:hAnsi="Cambria" w:cs="Times New Roman"/>
                <w:color w:val="252F35"/>
                <w:kern w:val="0"/>
                <w14:ligatures w14:val="none"/>
              </w:rPr>
              <w:t xml:space="preserve"> what you are going through, we do. </w:t>
            </w:r>
          </w:p>
          <w:p w14:paraId="0C08126B" w14:textId="77777777" w:rsidR="00C756C8" w:rsidRPr="00C756C8" w:rsidRDefault="00C756C8" w:rsidP="00C756C8">
            <w:pPr>
              <w:numPr>
                <w:ilvl w:val="0"/>
                <w:numId w:val="1"/>
              </w:numPr>
              <w:spacing w:after="0" w:line="240" w:lineRule="auto"/>
              <w:ind w:firstLine="0"/>
              <w:textAlignment w:val="baseline"/>
              <w:rPr>
                <w:rFonts w:ascii="Cambria" w:eastAsia="Times New Roman" w:hAnsi="Cambria" w:cs="Times New Roman"/>
                <w:color w:val="252F35"/>
                <w:kern w:val="0"/>
                <w14:ligatures w14:val="none"/>
              </w:rPr>
            </w:pPr>
            <w:r w:rsidRPr="00C756C8">
              <w:rPr>
                <w:rFonts w:ascii="Cambria" w:eastAsia="Times New Roman" w:hAnsi="Cambria" w:cs="Times New Roman"/>
                <w:color w:val="252F35"/>
                <w:kern w:val="0"/>
                <w14:ligatures w14:val="none"/>
              </w:rPr>
              <w:t xml:space="preserve">​If you need someone to stand by </w:t>
            </w:r>
            <w:proofErr w:type="spellStart"/>
            <w:r w:rsidRPr="00C756C8">
              <w:rPr>
                <w:rFonts w:ascii="Cambria" w:eastAsia="Times New Roman" w:hAnsi="Cambria" w:cs="Times New Roman"/>
                <w:color w:val="252F35"/>
                <w:kern w:val="0"/>
                <w14:ligatures w14:val="none"/>
              </w:rPr>
              <w:t>you</w:t>
            </w:r>
            <w:proofErr w:type="spellEnd"/>
            <w:r w:rsidRPr="00C756C8">
              <w:rPr>
                <w:rFonts w:ascii="Cambria" w:eastAsia="Times New Roman" w:hAnsi="Cambria" w:cs="Times New Roman"/>
                <w:color w:val="252F35"/>
                <w:kern w:val="0"/>
                <w14:ligatures w14:val="none"/>
              </w:rPr>
              <w:t xml:space="preserve"> while you try to pick up the shattered pieces of your </w:t>
            </w:r>
            <w:proofErr w:type="gramStart"/>
            <w:r w:rsidRPr="00C756C8">
              <w:rPr>
                <w:rFonts w:ascii="Cambria" w:eastAsia="Times New Roman" w:hAnsi="Cambria" w:cs="Times New Roman"/>
                <w:color w:val="252F35"/>
                <w:kern w:val="0"/>
                <w14:ligatures w14:val="none"/>
              </w:rPr>
              <w:t>life</w:t>
            </w:r>
            <w:proofErr w:type="gramEnd"/>
            <w:r w:rsidRPr="00C756C8">
              <w:rPr>
                <w:rFonts w:ascii="Cambria" w:eastAsia="Times New Roman" w:hAnsi="Cambria" w:cs="Times New Roman"/>
                <w:color w:val="252F35"/>
                <w:kern w:val="0"/>
                <w14:ligatures w14:val="none"/>
              </w:rPr>
              <w:t xml:space="preserve"> we are here for you. </w:t>
            </w:r>
          </w:p>
          <w:p w14:paraId="2CB742D4" w14:textId="77777777" w:rsidR="00C756C8" w:rsidRPr="00C756C8" w:rsidRDefault="00C756C8" w:rsidP="00C756C8">
            <w:pPr>
              <w:spacing w:after="0" w:line="240" w:lineRule="auto"/>
              <w:textAlignment w:val="baseline"/>
              <w:rPr>
                <w:rFonts w:ascii="Times New Roman" w:eastAsia="Times New Roman" w:hAnsi="Times New Roman" w:cs="Times New Roman"/>
                <w:color w:val="252F35"/>
                <w:kern w:val="0"/>
                <w14:ligatures w14:val="none"/>
              </w:rPr>
            </w:pPr>
            <w:r w:rsidRPr="00C756C8">
              <w:rPr>
                <w:rFonts w:ascii="Cambria" w:eastAsia="Times New Roman" w:hAnsi="Cambria" w:cs="Times New Roman"/>
                <w:color w:val="252F35"/>
                <w:kern w:val="0"/>
                <w14:ligatures w14:val="none"/>
              </w:rPr>
              <w:t>​​</w:t>
            </w:r>
            <w:r w:rsidRPr="00C756C8">
              <w:rPr>
                <w:rFonts w:ascii="Cambria" w:eastAsia="Times New Roman" w:hAnsi="Cambria" w:cs="Times New Roman"/>
                <w:color w:val="252F35"/>
                <w:kern w:val="0"/>
                <w:sz w:val="20"/>
                <w:szCs w:val="20"/>
                <w14:ligatures w14:val="none"/>
              </w:rPr>
              <w:t> </w:t>
            </w:r>
          </w:p>
        </w:tc>
      </w:tr>
    </w:tbl>
    <w:p w14:paraId="0C0DFBEF" w14:textId="211FF2E6" w:rsidR="00C756C8" w:rsidRDefault="00C756C8">
      <w:pPr>
        <w:rPr>
          <w:rFonts w:ascii="Cambria" w:hAnsi="Cambria"/>
        </w:rPr>
      </w:pPr>
      <w:r>
        <w:rPr>
          <w:rFonts w:ascii="Cambria" w:hAnsi="Cambria"/>
        </w:rPr>
        <w:t xml:space="preserve">My name is Chris Moore. I lost my wife, Barbara to lung cancer in July 2022. As I have struggled to pick up the broken pieces of my </w:t>
      </w:r>
      <w:proofErr w:type="gramStart"/>
      <w:r>
        <w:rPr>
          <w:rFonts w:ascii="Cambria" w:hAnsi="Cambria"/>
        </w:rPr>
        <w:t>life</w:t>
      </w:r>
      <w:proofErr w:type="gramEnd"/>
      <w:r>
        <w:rPr>
          <w:rFonts w:ascii="Cambria" w:hAnsi="Cambria"/>
        </w:rPr>
        <w:t xml:space="preserve"> I have learned that helping others is the best way to help myself. If you find yourself in this club that none of us signed up for called widowhood, you are welcome here. Please call or text 540-556-0650 with questions or to RSVP. We will be meeting twice a month. This time it will be at Golden Corral. I hope to see you there.</w:t>
      </w:r>
    </w:p>
    <w:p w14:paraId="2598D44F" w14:textId="77777777" w:rsidR="00C756C8" w:rsidRDefault="00C756C8">
      <w:pPr>
        <w:rPr>
          <w:rFonts w:ascii="Cambria" w:hAnsi="Cambria"/>
        </w:rPr>
      </w:pPr>
    </w:p>
    <w:p w14:paraId="0DC48030" w14:textId="3D4BD5A9" w:rsidR="00C756C8" w:rsidRPr="00C756C8" w:rsidRDefault="00C756C8" w:rsidP="00C756C8">
      <w:pPr>
        <w:spacing w:after="0" w:line="240" w:lineRule="auto"/>
        <w:textAlignment w:val="baseline"/>
        <w:rPr>
          <w:rFonts w:ascii="Segoe UI" w:eastAsia="Times New Roman" w:hAnsi="Segoe UI" w:cs="Segoe UI"/>
          <w:color w:val="4D4436"/>
          <w:kern w:val="0"/>
          <w:sz w:val="18"/>
          <w:szCs w:val="18"/>
          <w14:ligatures w14:val="none"/>
        </w:rPr>
      </w:pPr>
      <w:r w:rsidRPr="00C756C8">
        <w:rPr>
          <w:rFonts w:ascii="Cambria" w:eastAsia="Times New Roman" w:hAnsi="Cambria" w:cs="Segoe UI"/>
          <w:color w:val="4D4436"/>
          <w:kern w:val="0"/>
          <w:sz w:val="40"/>
          <w:szCs w:val="40"/>
          <w14:ligatures w14:val="none"/>
        </w:rPr>
        <w:t>Golden Corral </w:t>
      </w:r>
      <w:r>
        <w:rPr>
          <w:rFonts w:ascii="Cambria" w:eastAsia="Times New Roman" w:hAnsi="Cambria" w:cs="Segoe UI"/>
          <w:color w:val="4D4436"/>
          <w:kern w:val="0"/>
          <w:sz w:val="40"/>
          <w:szCs w:val="40"/>
          <w14:ligatures w14:val="none"/>
        </w:rPr>
        <w:tab/>
      </w:r>
      <w:r>
        <w:rPr>
          <w:rFonts w:ascii="Cambria" w:eastAsia="Times New Roman" w:hAnsi="Cambria" w:cs="Segoe UI"/>
          <w:color w:val="4D4436"/>
          <w:kern w:val="0"/>
          <w:sz w:val="40"/>
          <w:szCs w:val="40"/>
          <w14:ligatures w14:val="none"/>
        </w:rPr>
        <w:tab/>
      </w:r>
      <w:r>
        <w:rPr>
          <w:rFonts w:ascii="Cambria" w:eastAsia="Times New Roman" w:hAnsi="Cambria" w:cs="Segoe UI"/>
          <w:color w:val="4D4436"/>
          <w:kern w:val="0"/>
          <w:sz w:val="40"/>
          <w:szCs w:val="40"/>
          <w14:ligatures w14:val="none"/>
        </w:rPr>
        <w:tab/>
      </w:r>
      <w:r>
        <w:rPr>
          <w:rFonts w:ascii="Cambria" w:eastAsia="Times New Roman" w:hAnsi="Cambria" w:cs="Segoe UI"/>
          <w:color w:val="4D4436"/>
          <w:kern w:val="0"/>
          <w:sz w:val="40"/>
          <w:szCs w:val="40"/>
          <w14:ligatures w14:val="none"/>
        </w:rPr>
        <w:tab/>
      </w:r>
      <w:r>
        <w:rPr>
          <w:rFonts w:ascii="Cambria" w:eastAsia="Times New Roman" w:hAnsi="Cambria" w:cs="Segoe UI"/>
          <w:color w:val="4D4436"/>
          <w:kern w:val="0"/>
          <w:sz w:val="40"/>
          <w:szCs w:val="40"/>
          <w14:ligatures w14:val="none"/>
        </w:rPr>
        <w:tab/>
      </w:r>
      <w:r>
        <w:rPr>
          <w:rFonts w:ascii="Cambria" w:eastAsia="Times New Roman" w:hAnsi="Cambria" w:cs="Segoe UI"/>
          <w:color w:val="4D4436"/>
          <w:kern w:val="0"/>
          <w:sz w:val="40"/>
          <w:szCs w:val="40"/>
          <w14:ligatures w14:val="none"/>
        </w:rPr>
        <w:tab/>
        <w:t>March 25, 2024</w:t>
      </w:r>
    </w:p>
    <w:p w14:paraId="46765BA0" w14:textId="7E8AC23B" w:rsidR="00C756C8" w:rsidRPr="00C756C8" w:rsidRDefault="00C756C8" w:rsidP="00C756C8">
      <w:pPr>
        <w:spacing w:after="0" w:line="240" w:lineRule="auto"/>
        <w:textAlignment w:val="baseline"/>
        <w:rPr>
          <w:rFonts w:ascii="Segoe UI" w:eastAsia="Times New Roman" w:hAnsi="Segoe UI" w:cs="Segoe UI"/>
          <w:color w:val="4D4436"/>
          <w:kern w:val="0"/>
          <w:sz w:val="18"/>
          <w:szCs w:val="18"/>
          <w14:ligatures w14:val="none"/>
        </w:rPr>
      </w:pPr>
      <w:r w:rsidRPr="00C756C8">
        <w:rPr>
          <w:rFonts w:ascii="Cambria" w:eastAsia="Times New Roman" w:hAnsi="Cambria" w:cs="Segoe UI"/>
          <w:color w:val="4D4436"/>
          <w:kern w:val="0"/>
          <w:sz w:val="40"/>
          <w:szCs w:val="40"/>
          <w14:ligatures w14:val="none"/>
        </w:rPr>
        <w:t>1441 Towne Square Blvd NW </w:t>
      </w:r>
      <w:r>
        <w:rPr>
          <w:rFonts w:ascii="Cambria" w:eastAsia="Times New Roman" w:hAnsi="Cambria" w:cs="Segoe UI"/>
          <w:color w:val="4D4436"/>
          <w:kern w:val="0"/>
          <w:sz w:val="40"/>
          <w:szCs w:val="40"/>
          <w14:ligatures w14:val="none"/>
        </w:rPr>
        <w:tab/>
      </w:r>
      <w:r>
        <w:rPr>
          <w:rFonts w:ascii="Cambria" w:eastAsia="Times New Roman" w:hAnsi="Cambria" w:cs="Segoe UI"/>
          <w:color w:val="4D4436"/>
          <w:kern w:val="0"/>
          <w:sz w:val="40"/>
          <w:szCs w:val="40"/>
          <w14:ligatures w14:val="none"/>
        </w:rPr>
        <w:tab/>
        <w:t>5:30 PM</w:t>
      </w:r>
    </w:p>
    <w:p w14:paraId="45A5D515" w14:textId="77777777" w:rsidR="00C756C8" w:rsidRPr="00C756C8" w:rsidRDefault="00C756C8" w:rsidP="00C756C8">
      <w:pPr>
        <w:spacing w:after="0" w:line="240" w:lineRule="auto"/>
        <w:textAlignment w:val="baseline"/>
        <w:rPr>
          <w:rFonts w:ascii="Segoe UI" w:eastAsia="Times New Roman" w:hAnsi="Segoe UI" w:cs="Segoe UI"/>
          <w:color w:val="4D4436"/>
          <w:kern w:val="0"/>
          <w:sz w:val="18"/>
          <w:szCs w:val="18"/>
          <w14:ligatures w14:val="none"/>
        </w:rPr>
      </w:pPr>
      <w:r w:rsidRPr="00C756C8">
        <w:rPr>
          <w:rFonts w:ascii="Cambria" w:eastAsia="Times New Roman" w:hAnsi="Cambria" w:cs="Segoe UI"/>
          <w:color w:val="4D4436"/>
          <w:kern w:val="0"/>
          <w:sz w:val="40"/>
          <w:szCs w:val="40"/>
          <w14:ligatures w14:val="none"/>
        </w:rPr>
        <w:t>Roanoke, VA 24012 </w:t>
      </w:r>
    </w:p>
    <w:p w14:paraId="05EC6F62" w14:textId="77777777" w:rsidR="00C756C8" w:rsidRPr="00C756C8" w:rsidRDefault="00C756C8" w:rsidP="00C756C8">
      <w:pPr>
        <w:spacing w:after="0" w:line="240" w:lineRule="auto"/>
        <w:textAlignment w:val="baseline"/>
        <w:rPr>
          <w:rFonts w:ascii="Segoe UI" w:eastAsia="Times New Roman" w:hAnsi="Segoe UI" w:cs="Segoe UI"/>
          <w:color w:val="4D4436"/>
          <w:kern w:val="0"/>
          <w:sz w:val="18"/>
          <w:szCs w:val="18"/>
          <w14:ligatures w14:val="none"/>
        </w:rPr>
      </w:pPr>
      <w:r w:rsidRPr="00C756C8">
        <w:rPr>
          <w:rFonts w:ascii="Cambria" w:eastAsia="Times New Roman" w:hAnsi="Cambria" w:cs="Segoe UI"/>
          <w:color w:val="4D4436"/>
          <w:kern w:val="0"/>
          <w:sz w:val="20"/>
          <w:szCs w:val="20"/>
          <w14:ligatures w14:val="none"/>
        </w:rPr>
        <w:t> </w:t>
      </w:r>
    </w:p>
    <w:p w14:paraId="5A79B387" w14:textId="77777777" w:rsidR="00C756C8" w:rsidRPr="00C756C8" w:rsidRDefault="00C756C8" w:rsidP="00C756C8">
      <w:pPr>
        <w:spacing w:after="0" w:line="240" w:lineRule="auto"/>
        <w:textAlignment w:val="baseline"/>
        <w:rPr>
          <w:rFonts w:ascii="Segoe UI" w:eastAsia="Times New Roman" w:hAnsi="Segoe UI" w:cs="Segoe UI"/>
          <w:color w:val="4D4436"/>
          <w:kern w:val="0"/>
          <w:sz w:val="18"/>
          <w:szCs w:val="18"/>
          <w14:ligatures w14:val="none"/>
        </w:rPr>
      </w:pPr>
      <w:r w:rsidRPr="00C756C8">
        <w:rPr>
          <w:rFonts w:ascii="Cambria" w:eastAsia="Times New Roman" w:hAnsi="Cambria" w:cs="Segoe UI"/>
          <w:color w:val="4D4436"/>
          <w:kern w:val="0"/>
          <w:sz w:val="20"/>
          <w:szCs w:val="2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5"/>
        <w:gridCol w:w="150"/>
        <w:gridCol w:w="6330"/>
      </w:tblGrid>
      <w:tr w:rsidR="00C756C8" w:rsidRPr="00C756C8" w14:paraId="15488AF3" w14:textId="77777777" w:rsidTr="00C756C8">
        <w:trPr>
          <w:trHeight w:val="300"/>
        </w:trPr>
        <w:tc>
          <w:tcPr>
            <w:tcW w:w="1425" w:type="dxa"/>
            <w:tcBorders>
              <w:top w:val="nil"/>
              <w:left w:val="nil"/>
              <w:bottom w:val="nil"/>
              <w:right w:val="nil"/>
            </w:tcBorders>
            <w:shd w:val="clear" w:color="auto" w:fill="auto"/>
            <w:vAlign w:val="center"/>
            <w:hideMark/>
          </w:tcPr>
          <w:p w14:paraId="09E93357" w14:textId="77777777" w:rsidR="00C756C8" w:rsidRPr="00C756C8" w:rsidRDefault="00C756C8" w:rsidP="00C756C8">
            <w:pPr>
              <w:spacing w:after="0" w:line="240" w:lineRule="auto"/>
              <w:textAlignment w:val="baseline"/>
              <w:rPr>
                <w:rFonts w:ascii="Times New Roman" w:eastAsia="Times New Roman" w:hAnsi="Times New Roman" w:cs="Times New Roman"/>
                <w:color w:val="4D4436"/>
                <w:kern w:val="0"/>
                <w14:ligatures w14:val="none"/>
              </w:rPr>
            </w:pPr>
            <w:r w:rsidRPr="00C756C8">
              <w:rPr>
                <w:rFonts w:ascii="Times New Roman" w:eastAsia="Times New Roman" w:hAnsi="Times New Roman" w:cs="Times New Roman"/>
                <w:noProof/>
                <w:color w:val="4D4436"/>
                <w:kern w:val="0"/>
                <w14:ligatures w14:val="none"/>
              </w:rPr>
              <w:drawing>
                <wp:inline distT="0" distB="0" distL="0" distR="0" wp14:anchorId="1B0751AA" wp14:editId="1E06968A">
                  <wp:extent cx="752475" cy="563563"/>
                  <wp:effectExtent l="0" t="0" r="0" b="8255"/>
                  <wp:docPr id="3" name="Picture 2" descr="A logo with a bird and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bird and a butterfl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9145" cy="591026"/>
                          </a:xfrm>
                          <a:prstGeom prst="rect">
                            <a:avLst/>
                          </a:prstGeom>
                          <a:noFill/>
                          <a:ln>
                            <a:noFill/>
                          </a:ln>
                        </pic:spPr>
                      </pic:pic>
                    </a:graphicData>
                  </a:graphic>
                </wp:inline>
              </w:drawing>
            </w:r>
            <w:r w:rsidRPr="00C756C8">
              <w:rPr>
                <w:rFonts w:ascii="Cambria" w:eastAsia="Times New Roman" w:hAnsi="Cambria" w:cs="Times New Roman"/>
                <w:color w:val="4D4436"/>
                <w:kern w:val="0"/>
                <w:sz w:val="20"/>
                <w:szCs w:val="20"/>
                <w14:ligatures w14:val="none"/>
              </w:rPr>
              <w:t> </w:t>
            </w:r>
          </w:p>
        </w:tc>
        <w:tc>
          <w:tcPr>
            <w:tcW w:w="150" w:type="dxa"/>
            <w:tcBorders>
              <w:top w:val="nil"/>
              <w:left w:val="nil"/>
              <w:bottom w:val="nil"/>
              <w:right w:val="nil"/>
            </w:tcBorders>
            <w:shd w:val="clear" w:color="auto" w:fill="auto"/>
            <w:hideMark/>
          </w:tcPr>
          <w:p w14:paraId="5263364B" w14:textId="77777777" w:rsidR="00C756C8" w:rsidRPr="00C756C8" w:rsidRDefault="00C756C8" w:rsidP="00C756C8">
            <w:pPr>
              <w:spacing w:after="0" w:line="240" w:lineRule="auto"/>
              <w:textAlignment w:val="baseline"/>
              <w:rPr>
                <w:rFonts w:ascii="Cambria" w:eastAsia="Times New Roman" w:hAnsi="Cambria" w:cs="Times New Roman"/>
                <w:color w:val="4D4436"/>
                <w:kern w:val="0"/>
                <w14:ligatures w14:val="none"/>
              </w:rPr>
            </w:pPr>
            <w:r w:rsidRPr="00C756C8">
              <w:rPr>
                <w:rFonts w:ascii="Cambria" w:eastAsia="Times New Roman" w:hAnsi="Cambria" w:cs="Times New Roman"/>
                <w:color w:val="4D4436"/>
                <w:kern w:val="0"/>
                <w14:ligatures w14:val="none"/>
              </w:rPr>
              <w:t> </w:t>
            </w:r>
          </w:p>
        </w:tc>
        <w:tc>
          <w:tcPr>
            <w:tcW w:w="6330" w:type="dxa"/>
            <w:tcBorders>
              <w:top w:val="nil"/>
              <w:left w:val="nil"/>
              <w:bottom w:val="nil"/>
              <w:right w:val="nil"/>
            </w:tcBorders>
            <w:shd w:val="clear" w:color="auto" w:fill="auto"/>
            <w:vAlign w:val="center"/>
            <w:hideMark/>
          </w:tcPr>
          <w:p w14:paraId="4326C319" w14:textId="77777777" w:rsidR="00C756C8" w:rsidRPr="00C756C8" w:rsidRDefault="00C756C8" w:rsidP="00C756C8">
            <w:pPr>
              <w:spacing w:after="0" w:line="240" w:lineRule="auto"/>
              <w:textAlignment w:val="baseline"/>
              <w:rPr>
                <w:rFonts w:ascii="Cambria" w:eastAsia="Times New Roman" w:hAnsi="Cambria" w:cs="Times New Roman"/>
                <w:b/>
                <w:bCs/>
                <w:caps/>
                <w:color w:val="027E6F"/>
                <w:kern w:val="0"/>
                <w14:ligatures w14:val="none"/>
              </w:rPr>
            </w:pPr>
            <w:r w:rsidRPr="00C756C8">
              <w:rPr>
                <w:rFonts w:ascii="Cambria" w:eastAsia="Times New Roman" w:hAnsi="Cambria" w:cs="Calibri"/>
                <w:b/>
                <w:bCs/>
                <w:caps/>
                <w:color w:val="027E6F"/>
                <w:kern w:val="0"/>
                <w14:ligatures w14:val="none"/>
              </w:rPr>
              <w:t>ROANOKE VA REGIONAL SOCIAL GROUP </w:t>
            </w:r>
          </w:p>
          <w:p w14:paraId="4117667B" w14:textId="77777777" w:rsidR="00C756C8" w:rsidRPr="00C756C8" w:rsidRDefault="005838CE" w:rsidP="00C756C8">
            <w:pPr>
              <w:spacing w:after="0" w:line="240" w:lineRule="auto"/>
              <w:textAlignment w:val="baseline"/>
              <w:rPr>
                <w:rFonts w:ascii="Cambria" w:eastAsia="Times New Roman" w:hAnsi="Cambria" w:cs="Times New Roman"/>
                <w:color w:val="4D4436"/>
                <w:kern w:val="0"/>
                <w14:ligatures w14:val="none"/>
              </w:rPr>
            </w:pPr>
            <w:hyperlink r:id="rId8" w:tgtFrame="_blank" w:history="1">
              <w:r w:rsidR="00C756C8" w:rsidRPr="00C756C8">
                <w:rPr>
                  <w:rFonts w:ascii="Cambria" w:eastAsia="Times New Roman" w:hAnsi="Cambria" w:cs="Times New Roman"/>
                  <w:color w:val="4D4436"/>
                  <w:kern w:val="0"/>
                  <w:u w:val="single"/>
                  <w14:ligatures w14:val="none"/>
                </w:rPr>
                <w:t>https://widowedvillage.org/</w:t>
              </w:r>
            </w:hyperlink>
            <w:r w:rsidR="00C756C8" w:rsidRPr="00C756C8">
              <w:rPr>
                <w:rFonts w:ascii="Cambria" w:eastAsia="Times New Roman" w:hAnsi="Cambria" w:cs="Times New Roman"/>
                <w:color w:val="4D4436"/>
                <w:kern w:val="0"/>
                <w14:ligatures w14:val="none"/>
              </w:rPr>
              <w:t> </w:t>
            </w:r>
          </w:p>
          <w:p w14:paraId="39C352B4" w14:textId="77777777" w:rsidR="00C756C8" w:rsidRPr="00C756C8" w:rsidRDefault="00C756C8" w:rsidP="00C756C8">
            <w:pPr>
              <w:spacing w:after="0" w:line="240" w:lineRule="auto"/>
              <w:textAlignment w:val="baseline"/>
              <w:rPr>
                <w:rFonts w:ascii="Cambria" w:eastAsia="Times New Roman" w:hAnsi="Cambria" w:cs="Times New Roman"/>
                <w:color w:val="4D4436"/>
                <w:kern w:val="0"/>
                <w14:ligatures w14:val="none"/>
              </w:rPr>
            </w:pPr>
            <w:r w:rsidRPr="00C756C8">
              <w:rPr>
                <w:rFonts w:ascii="Cambria" w:eastAsia="Times New Roman" w:hAnsi="Cambria" w:cs="Times New Roman"/>
                <w:color w:val="4D4436"/>
                <w:kern w:val="0"/>
                <w14:ligatures w14:val="none"/>
              </w:rPr>
              <w:t>540-556-0650 </w:t>
            </w:r>
          </w:p>
        </w:tc>
      </w:tr>
    </w:tbl>
    <w:p w14:paraId="097761AE" w14:textId="63FD26D4" w:rsidR="007D6738" w:rsidRPr="007D6738" w:rsidRDefault="007D6738" w:rsidP="007D6738">
      <w:pPr>
        <w:tabs>
          <w:tab w:val="left" w:pos="2655"/>
        </w:tabs>
        <w:rPr>
          <w:rFonts w:ascii="Cambria" w:hAnsi="Cambria"/>
        </w:rPr>
      </w:pPr>
    </w:p>
    <w:sectPr w:rsidR="007D6738" w:rsidRPr="007D6738" w:rsidSect="00416E8D">
      <w:pgSz w:w="12240" w:h="15840"/>
      <w:pgMar w:top="1440"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42E76"/>
    <w:multiLevelType w:val="multilevel"/>
    <w:tmpl w:val="2970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8531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6C8"/>
    <w:rsid w:val="00416E8D"/>
    <w:rsid w:val="005838CE"/>
    <w:rsid w:val="007D6738"/>
    <w:rsid w:val="00C756C8"/>
    <w:rsid w:val="00CE5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1837B"/>
  <w15:chartTrackingRefBased/>
  <w15:docId w15:val="{42418332-C67D-40EF-A111-748DB2EF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56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56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56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56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56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56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56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56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56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6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56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56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56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56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56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6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6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6C8"/>
    <w:rPr>
      <w:rFonts w:eastAsiaTheme="majorEastAsia" w:cstheme="majorBidi"/>
      <w:color w:val="272727" w:themeColor="text1" w:themeTint="D8"/>
    </w:rPr>
  </w:style>
  <w:style w:type="paragraph" w:styleId="Title">
    <w:name w:val="Title"/>
    <w:basedOn w:val="Normal"/>
    <w:next w:val="Normal"/>
    <w:link w:val="TitleChar"/>
    <w:uiPriority w:val="10"/>
    <w:qFormat/>
    <w:rsid w:val="00C756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6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6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56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6C8"/>
    <w:pPr>
      <w:spacing w:before="160"/>
      <w:jc w:val="center"/>
    </w:pPr>
    <w:rPr>
      <w:i/>
      <w:iCs/>
      <w:color w:val="404040" w:themeColor="text1" w:themeTint="BF"/>
    </w:rPr>
  </w:style>
  <w:style w:type="character" w:customStyle="1" w:styleId="QuoteChar">
    <w:name w:val="Quote Char"/>
    <w:basedOn w:val="DefaultParagraphFont"/>
    <w:link w:val="Quote"/>
    <w:uiPriority w:val="29"/>
    <w:rsid w:val="00C756C8"/>
    <w:rPr>
      <w:i/>
      <w:iCs/>
      <w:color w:val="404040" w:themeColor="text1" w:themeTint="BF"/>
    </w:rPr>
  </w:style>
  <w:style w:type="paragraph" w:styleId="ListParagraph">
    <w:name w:val="List Paragraph"/>
    <w:basedOn w:val="Normal"/>
    <w:uiPriority w:val="34"/>
    <w:qFormat/>
    <w:rsid w:val="00C756C8"/>
    <w:pPr>
      <w:ind w:left="720"/>
      <w:contextualSpacing/>
    </w:pPr>
  </w:style>
  <w:style w:type="character" w:styleId="IntenseEmphasis">
    <w:name w:val="Intense Emphasis"/>
    <w:basedOn w:val="DefaultParagraphFont"/>
    <w:uiPriority w:val="21"/>
    <w:qFormat/>
    <w:rsid w:val="00C756C8"/>
    <w:rPr>
      <w:i/>
      <w:iCs/>
      <w:color w:val="0F4761" w:themeColor="accent1" w:themeShade="BF"/>
    </w:rPr>
  </w:style>
  <w:style w:type="paragraph" w:styleId="IntenseQuote">
    <w:name w:val="Intense Quote"/>
    <w:basedOn w:val="Normal"/>
    <w:next w:val="Normal"/>
    <w:link w:val="IntenseQuoteChar"/>
    <w:uiPriority w:val="30"/>
    <w:qFormat/>
    <w:rsid w:val="00C756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56C8"/>
    <w:rPr>
      <w:i/>
      <w:iCs/>
      <w:color w:val="0F4761" w:themeColor="accent1" w:themeShade="BF"/>
    </w:rPr>
  </w:style>
  <w:style w:type="character" w:styleId="IntenseReference">
    <w:name w:val="Intense Reference"/>
    <w:basedOn w:val="DefaultParagraphFont"/>
    <w:uiPriority w:val="32"/>
    <w:qFormat/>
    <w:rsid w:val="00C756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2793">
      <w:bodyDiv w:val="1"/>
      <w:marLeft w:val="0"/>
      <w:marRight w:val="0"/>
      <w:marTop w:val="0"/>
      <w:marBottom w:val="0"/>
      <w:divBdr>
        <w:top w:val="none" w:sz="0" w:space="0" w:color="auto"/>
        <w:left w:val="none" w:sz="0" w:space="0" w:color="auto"/>
        <w:bottom w:val="none" w:sz="0" w:space="0" w:color="auto"/>
        <w:right w:val="none" w:sz="0" w:space="0" w:color="auto"/>
      </w:divBdr>
      <w:divsChild>
        <w:div w:id="168450685">
          <w:marLeft w:val="0"/>
          <w:marRight w:val="0"/>
          <w:marTop w:val="0"/>
          <w:marBottom w:val="0"/>
          <w:divBdr>
            <w:top w:val="none" w:sz="0" w:space="0" w:color="auto"/>
            <w:left w:val="none" w:sz="0" w:space="0" w:color="auto"/>
            <w:bottom w:val="none" w:sz="0" w:space="0" w:color="auto"/>
            <w:right w:val="none" w:sz="0" w:space="0" w:color="auto"/>
          </w:divBdr>
        </w:div>
        <w:div w:id="330523638">
          <w:marLeft w:val="0"/>
          <w:marRight w:val="0"/>
          <w:marTop w:val="0"/>
          <w:marBottom w:val="0"/>
          <w:divBdr>
            <w:top w:val="none" w:sz="0" w:space="0" w:color="auto"/>
            <w:left w:val="none" w:sz="0" w:space="0" w:color="auto"/>
            <w:bottom w:val="none" w:sz="0" w:space="0" w:color="auto"/>
            <w:right w:val="none" w:sz="0" w:space="0" w:color="auto"/>
          </w:divBdr>
        </w:div>
        <w:div w:id="1872330649">
          <w:marLeft w:val="0"/>
          <w:marRight w:val="0"/>
          <w:marTop w:val="0"/>
          <w:marBottom w:val="0"/>
          <w:divBdr>
            <w:top w:val="none" w:sz="0" w:space="0" w:color="auto"/>
            <w:left w:val="none" w:sz="0" w:space="0" w:color="auto"/>
            <w:bottom w:val="none" w:sz="0" w:space="0" w:color="auto"/>
            <w:right w:val="none" w:sz="0" w:space="0" w:color="auto"/>
          </w:divBdr>
        </w:div>
        <w:div w:id="795686559">
          <w:marLeft w:val="0"/>
          <w:marRight w:val="0"/>
          <w:marTop w:val="0"/>
          <w:marBottom w:val="0"/>
          <w:divBdr>
            <w:top w:val="none" w:sz="0" w:space="0" w:color="auto"/>
            <w:left w:val="none" w:sz="0" w:space="0" w:color="auto"/>
            <w:bottom w:val="none" w:sz="0" w:space="0" w:color="auto"/>
            <w:right w:val="none" w:sz="0" w:space="0" w:color="auto"/>
          </w:divBdr>
        </w:div>
        <w:div w:id="458456712">
          <w:marLeft w:val="0"/>
          <w:marRight w:val="0"/>
          <w:marTop w:val="0"/>
          <w:marBottom w:val="0"/>
          <w:divBdr>
            <w:top w:val="none" w:sz="0" w:space="0" w:color="auto"/>
            <w:left w:val="none" w:sz="0" w:space="0" w:color="auto"/>
            <w:bottom w:val="none" w:sz="0" w:space="0" w:color="auto"/>
            <w:right w:val="none" w:sz="0" w:space="0" w:color="auto"/>
          </w:divBdr>
        </w:div>
        <w:div w:id="1206478972">
          <w:marLeft w:val="0"/>
          <w:marRight w:val="0"/>
          <w:marTop w:val="0"/>
          <w:marBottom w:val="0"/>
          <w:divBdr>
            <w:top w:val="none" w:sz="0" w:space="0" w:color="auto"/>
            <w:left w:val="none" w:sz="0" w:space="0" w:color="auto"/>
            <w:bottom w:val="none" w:sz="0" w:space="0" w:color="auto"/>
            <w:right w:val="none" w:sz="0" w:space="0" w:color="auto"/>
          </w:divBdr>
          <w:divsChild>
            <w:div w:id="255482992">
              <w:marLeft w:val="0"/>
              <w:marRight w:val="0"/>
              <w:marTop w:val="30"/>
              <w:marBottom w:val="30"/>
              <w:divBdr>
                <w:top w:val="none" w:sz="0" w:space="0" w:color="auto"/>
                <w:left w:val="none" w:sz="0" w:space="0" w:color="auto"/>
                <w:bottom w:val="none" w:sz="0" w:space="0" w:color="auto"/>
                <w:right w:val="none" w:sz="0" w:space="0" w:color="auto"/>
              </w:divBdr>
              <w:divsChild>
                <w:div w:id="1447233193">
                  <w:marLeft w:val="0"/>
                  <w:marRight w:val="0"/>
                  <w:marTop w:val="0"/>
                  <w:marBottom w:val="0"/>
                  <w:divBdr>
                    <w:top w:val="none" w:sz="0" w:space="0" w:color="auto"/>
                    <w:left w:val="none" w:sz="0" w:space="0" w:color="auto"/>
                    <w:bottom w:val="none" w:sz="0" w:space="0" w:color="auto"/>
                    <w:right w:val="none" w:sz="0" w:space="0" w:color="auto"/>
                  </w:divBdr>
                  <w:divsChild>
                    <w:div w:id="1134757804">
                      <w:marLeft w:val="0"/>
                      <w:marRight w:val="0"/>
                      <w:marTop w:val="0"/>
                      <w:marBottom w:val="0"/>
                      <w:divBdr>
                        <w:top w:val="none" w:sz="0" w:space="0" w:color="auto"/>
                        <w:left w:val="none" w:sz="0" w:space="0" w:color="auto"/>
                        <w:bottom w:val="none" w:sz="0" w:space="0" w:color="auto"/>
                        <w:right w:val="none" w:sz="0" w:space="0" w:color="auto"/>
                      </w:divBdr>
                    </w:div>
                  </w:divsChild>
                </w:div>
                <w:div w:id="1184856607">
                  <w:marLeft w:val="0"/>
                  <w:marRight w:val="0"/>
                  <w:marTop w:val="0"/>
                  <w:marBottom w:val="0"/>
                  <w:divBdr>
                    <w:top w:val="none" w:sz="0" w:space="0" w:color="auto"/>
                    <w:left w:val="none" w:sz="0" w:space="0" w:color="auto"/>
                    <w:bottom w:val="none" w:sz="0" w:space="0" w:color="auto"/>
                    <w:right w:val="none" w:sz="0" w:space="0" w:color="auto"/>
                  </w:divBdr>
                  <w:divsChild>
                    <w:div w:id="11538945">
                      <w:marLeft w:val="0"/>
                      <w:marRight w:val="0"/>
                      <w:marTop w:val="0"/>
                      <w:marBottom w:val="0"/>
                      <w:divBdr>
                        <w:top w:val="none" w:sz="0" w:space="0" w:color="auto"/>
                        <w:left w:val="none" w:sz="0" w:space="0" w:color="auto"/>
                        <w:bottom w:val="none" w:sz="0" w:space="0" w:color="auto"/>
                        <w:right w:val="none" w:sz="0" w:space="0" w:color="auto"/>
                      </w:divBdr>
                    </w:div>
                  </w:divsChild>
                </w:div>
                <w:div w:id="393965142">
                  <w:marLeft w:val="0"/>
                  <w:marRight w:val="0"/>
                  <w:marTop w:val="0"/>
                  <w:marBottom w:val="0"/>
                  <w:divBdr>
                    <w:top w:val="none" w:sz="0" w:space="0" w:color="auto"/>
                    <w:left w:val="none" w:sz="0" w:space="0" w:color="auto"/>
                    <w:bottom w:val="none" w:sz="0" w:space="0" w:color="auto"/>
                    <w:right w:val="none" w:sz="0" w:space="0" w:color="auto"/>
                  </w:divBdr>
                  <w:divsChild>
                    <w:div w:id="474834789">
                      <w:marLeft w:val="0"/>
                      <w:marRight w:val="0"/>
                      <w:marTop w:val="0"/>
                      <w:marBottom w:val="0"/>
                      <w:divBdr>
                        <w:top w:val="none" w:sz="0" w:space="0" w:color="auto"/>
                        <w:left w:val="none" w:sz="0" w:space="0" w:color="auto"/>
                        <w:bottom w:val="none" w:sz="0" w:space="0" w:color="auto"/>
                        <w:right w:val="none" w:sz="0" w:space="0" w:color="auto"/>
                      </w:divBdr>
                    </w:div>
                    <w:div w:id="1076903346">
                      <w:marLeft w:val="0"/>
                      <w:marRight w:val="0"/>
                      <w:marTop w:val="0"/>
                      <w:marBottom w:val="0"/>
                      <w:divBdr>
                        <w:top w:val="none" w:sz="0" w:space="0" w:color="auto"/>
                        <w:left w:val="none" w:sz="0" w:space="0" w:color="auto"/>
                        <w:bottom w:val="none" w:sz="0" w:space="0" w:color="auto"/>
                        <w:right w:val="none" w:sz="0" w:space="0" w:color="auto"/>
                      </w:divBdr>
                    </w:div>
                    <w:div w:id="19554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960410">
      <w:bodyDiv w:val="1"/>
      <w:marLeft w:val="0"/>
      <w:marRight w:val="0"/>
      <w:marTop w:val="0"/>
      <w:marBottom w:val="0"/>
      <w:divBdr>
        <w:top w:val="none" w:sz="0" w:space="0" w:color="auto"/>
        <w:left w:val="none" w:sz="0" w:space="0" w:color="auto"/>
        <w:bottom w:val="none" w:sz="0" w:space="0" w:color="auto"/>
        <w:right w:val="none" w:sz="0" w:space="0" w:color="auto"/>
      </w:divBdr>
      <w:divsChild>
        <w:div w:id="1771588461">
          <w:marLeft w:val="0"/>
          <w:marRight w:val="0"/>
          <w:marTop w:val="0"/>
          <w:marBottom w:val="0"/>
          <w:divBdr>
            <w:top w:val="none" w:sz="0" w:space="0" w:color="auto"/>
            <w:left w:val="none" w:sz="0" w:space="0" w:color="auto"/>
            <w:bottom w:val="none" w:sz="0" w:space="0" w:color="auto"/>
            <w:right w:val="none" w:sz="0" w:space="0" w:color="auto"/>
          </w:divBdr>
        </w:div>
        <w:div w:id="1479344535">
          <w:marLeft w:val="0"/>
          <w:marRight w:val="0"/>
          <w:marTop w:val="0"/>
          <w:marBottom w:val="0"/>
          <w:divBdr>
            <w:top w:val="none" w:sz="0" w:space="0" w:color="auto"/>
            <w:left w:val="none" w:sz="0" w:space="0" w:color="auto"/>
            <w:bottom w:val="none" w:sz="0" w:space="0" w:color="auto"/>
            <w:right w:val="none" w:sz="0" w:space="0" w:color="auto"/>
          </w:divBdr>
          <w:divsChild>
            <w:div w:id="395209337">
              <w:marLeft w:val="0"/>
              <w:marRight w:val="0"/>
              <w:marTop w:val="30"/>
              <w:marBottom w:val="30"/>
              <w:divBdr>
                <w:top w:val="none" w:sz="0" w:space="0" w:color="auto"/>
                <w:left w:val="none" w:sz="0" w:space="0" w:color="auto"/>
                <w:bottom w:val="none" w:sz="0" w:space="0" w:color="auto"/>
                <w:right w:val="none" w:sz="0" w:space="0" w:color="auto"/>
              </w:divBdr>
              <w:divsChild>
                <w:div w:id="1025986758">
                  <w:marLeft w:val="0"/>
                  <w:marRight w:val="0"/>
                  <w:marTop w:val="0"/>
                  <w:marBottom w:val="0"/>
                  <w:divBdr>
                    <w:top w:val="none" w:sz="0" w:space="0" w:color="auto"/>
                    <w:left w:val="none" w:sz="0" w:space="0" w:color="auto"/>
                    <w:bottom w:val="none" w:sz="0" w:space="0" w:color="auto"/>
                    <w:right w:val="none" w:sz="0" w:space="0" w:color="auto"/>
                  </w:divBdr>
                  <w:divsChild>
                    <w:div w:id="1123377720">
                      <w:marLeft w:val="0"/>
                      <w:marRight w:val="0"/>
                      <w:marTop w:val="0"/>
                      <w:marBottom w:val="0"/>
                      <w:divBdr>
                        <w:top w:val="none" w:sz="0" w:space="0" w:color="auto"/>
                        <w:left w:val="none" w:sz="0" w:space="0" w:color="auto"/>
                        <w:bottom w:val="none" w:sz="0" w:space="0" w:color="auto"/>
                        <w:right w:val="none" w:sz="0" w:space="0" w:color="auto"/>
                      </w:divBdr>
                    </w:div>
                    <w:div w:id="841626826">
                      <w:marLeft w:val="0"/>
                      <w:marRight w:val="0"/>
                      <w:marTop w:val="0"/>
                      <w:marBottom w:val="0"/>
                      <w:divBdr>
                        <w:top w:val="none" w:sz="0" w:space="0" w:color="auto"/>
                        <w:left w:val="none" w:sz="0" w:space="0" w:color="auto"/>
                        <w:bottom w:val="none" w:sz="0" w:space="0" w:color="auto"/>
                        <w:right w:val="none" w:sz="0" w:space="0" w:color="auto"/>
                      </w:divBdr>
                    </w:div>
                  </w:divsChild>
                </w:div>
                <w:div w:id="1547911719">
                  <w:marLeft w:val="0"/>
                  <w:marRight w:val="0"/>
                  <w:marTop w:val="0"/>
                  <w:marBottom w:val="0"/>
                  <w:divBdr>
                    <w:top w:val="none" w:sz="0" w:space="0" w:color="auto"/>
                    <w:left w:val="none" w:sz="0" w:space="0" w:color="auto"/>
                    <w:bottom w:val="none" w:sz="0" w:space="0" w:color="auto"/>
                    <w:right w:val="none" w:sz="0" w:space="0" w:color="auto"/>
                  </w:divBdr>
                  <w:divsChild>
                    <w:div w:id="1863782365">
                      <w:marLeft w:val="0"/>
                      <w:marRight w:val="0"/>
                      <w:marTop w:val="0"/>
                      <w:marBottom w:val="0"/>
                      <w:divBdr>
                        <w:top w:val="none" w:sz="0" w:space="0" w:color="auto"/>
                        <w:left w:val="none" w:sz="0" w:space="0" w:color="auto"/>
                        <w:bottom w:val="none" w:sz="0" w:space="0" w:color="auto"/>
                        <w:right w:val="none" w:sz="0" w:space="0" w:color="auto"/>
                      </w:divBdr>
                    </w:div>
                    <w:div w:id="428308537">
                      <w:marLeft w:val="0"/>
                      <w:marRight w:val="0"/>
                      <w:marTop w:val="0"/>
                      <w:marBottom w:val="0"/>
                      <w:divBdr>
                        <w:top w:val="none" w:sz="0" w:space="0" w:color="auto"/>
                        <w:left w:val="none" w:sz="0" w:space="0" w:color="auto"/>
                        <w:bottom w:val="none" w:sz="0" w:space="0" w:color="auto"/>
                        <w:right w:val="none" w:sz="0" w:space="0" w:color="auto"/>
                      </w:divBdr>
                    </w:div>
                    <w:div w:id="1158114307">
                      <w:marLeft w:val="0"/>
                      <w:marRight w:val="0"/>
                      <w:marTop w:val="0"/>
                      <w:marBottom w:val="0"/>
                      <w:divBdr>
                        <w:top w:val="none" w:sz="0" w:space="0" w:color="auto"/>
                        <w:left w:val="none" w:sz="0" w:space="0" w:color="auto"/>
                        <w:bottom w:val="none" w:sz="0" w:space="0" w:color="auto"/>
                        <w:right w:val="none" w:sz="0" w:space="0" w:color="auto"/>
                      </w:divBdr>
                    </w:div>
                  </w:divsChild>
                </w:div>
                <w:div w:id="404651196">
                  <w:marLeft w:val="0"/>
                  <w:marRight w:val="0"/>
                  <w:marTop w:val="0"/>
                  <w:marBottom w:val="0"/>
                  <w:divBdr>
                    <w:top w:val="none" w:sz="0" w:space="0" w:color="auto"/>
                    <w:left w:val="none" w:sz="0" w:space="0" w:color="auto"/>
                    <w:bottom w:val="none" w:sz="0" w:space="0" w:color="auto"/>
                    <w:right w:val="none" w:sz="0" w:space="0" w:color="auto"/>
                  </w:divBdr>
                  <w:divsChild>
                    <w:div w:id="1769084422">
                      <w:marLeft w:val="0"/>
                      <w:marRight w:val="0"/>
                      <w:marTop w:val="0"/>
                      <w:marBottom w:val="0"/>
                      <w:divBdr>
                        <w:top w:val="none" w:sz="0" w:space="0" w:color="auto"/>
                        <w:left w:val="none" w:sz="0" w:space="0" w:color="auto"/>
                        <w:bottom w:val="none" w:sz="0" w:space="0" w:color="auto"/>
                        <w:right w:val="none" w:sz="0" w:space="0" w:color="auto"/>
                      </w:divBdr>
                    </w:div>
                    <w:div w:id="80294262">
                      <w:marLeft w:val="0"/>
                      <w:marRight w:val="0"/>
                      <w:marTop w:val="0"/>
                      <w:marBottom w:val="0"/>
                      <w:divBdr>
                        <w:top w:val="none" w:sz="0" w:space="0" w:color="auto"/>
                        <w:left w:val="none" w:sz="0" w:space="0" w:color="auto"/>
                        <w:bottom w:val="none" w:sz="0" w:space="0" w:color="auto"/>
                        <w:right w:val="none" w:sz="0" w:space="0" w:color="auto"/>
                      </w:divBdr>
                    </w:div>
                    <w:div w:id="1849562103">
                      <w:marLeft w:val="0"/>
                      <w:marRight w:val="0"/>
                      <w:marTop w:val="0"/>
                      <w:marBottom w:val="0"/>
                      <w:divBdr>
                        <w:top w:val="none" w:sz="0" w:space="0" w:color="auto"/>
                        <w:left w:val="none" w:sz="0" w:space="0" w:color="auto"/>
                        <w:bottom w:val="none" w:sz="0" w:space="0" w:color="auto"/>
                        <w:right w:val="none" w:sz="0" w:space="0" w:color="auto"/>
                      </w:divBdr>
                    </w:div>
                    <w:div w:id="212684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dowedvillage.org/"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99880-36FE-4AC2-ABD5-E3DF3B84F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Moore</dc:creator>
  <cp:keywords/>
  <dc:description/>
  <cp:lastModifiedBy>Chris Moore</cp:lastModifiedBy>
  <cp:revision>2</cp:revision>
  <dcterms:created xsi:type="dcterms:W3CDTF">2024-03-19T17:57:00Z</dcterms:created>
  <dcterms:modified xsi:type="dcterms:W3CDTF">2024-03-19T17:57:00Z</dcterms:modified>
</cp:coreProperties>
</file>